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B2" w:rsidRDefault="00B92AB2" w:rsidP="009163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91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16319" w:rsidRPr="00916319" w:rsidRDefault="00916319" w:rsidP="006A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916319" w:rsidRPr="00916319" w:rsidRDefault="00916319" w:rsidP="006A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916319" w:rsidRPr="00916319" w:rsidRDefault="00916319" w:rsidP="006A15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1631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1631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</w:t>
      </w:r>
      <w:r w:rsidRPr="00916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A15FA" w:rsidRDefault="006A15FA" w:rsidP="006A15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6319" w:rsidRPr="00916319" w:rsidRDefault="006A15FA" w:rsidP="006A15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Пировское</w:t>
      </w:r>
    </w:p>
    <w:p w:rsidR="00916319" w:rsidRPr="00916319" w:rsidRDefault="00916319" w:rsidP="009163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16319" w:rsidRPr="00916319" w:rsidTr="008E77C4">
        <w:tc>
          <w:tcPr>
            <w:tcW w:w="3190" w:type="dxa"/>
          </w:tcPr>
          <w:p w:rsidR="00916319" w:rsidRPr="00916319" w:rsidRDefault="0002478A" w:rsidP="008E77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6319" w:rsidRPr="0091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16319" w:rsidRPr="0091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916319" w:rsidRPr="00916319" w:rsidRDefault="00916319" w:rsidP="006A1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6319" w:rsidRPr="00916319" w:rsidRDefault="00916319" w:rsidP="008E77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№</w:t>
            </w:r>
            <w:r w:rsidR="006A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8E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8E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</w:t>
            </w:r>
          </w:p>
        </w:tc>
      </w:tr>
    </w:tbl>
    <w:p w:rsidR="00916319" w:rsidRPr="00916319" w:rsidRDefault="00916319" w:rsidP="00916319">
      <w:pPr>
        <w:tabs>
          <w:tab w:val="left" w:pos="9353"/>
        </w:tabs>
        <w:spacing w:after="0"/>
        <w:jc w:val="both"/>
        <w:rPr>
          <w:rFonts w:ascii="Times New Roman" w:hAnsi="Times New Roman" w:cs="Times New Roman"/>
        </w:rPr>
      </w:pPr>
    </w:p>
    <w:p w:rsidR="00916319" w:rsidRPr="00916319" w:rsidRDefault="00916319" w:rsidP="00B92AB2">
      <w:pPr>
        <w:tabs>
          <w:tab w:val="left" w:pos="93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319">
        <w:rPr>
          <w:rFonts w:ascii="Times New Roman" w:hAnsi="Times New Roman" w:cs="Times New Roman"/>
          <w:sz w:val="28"/>
          <w:szCs w:val="28"/>
        </w:rPr>
        <w:t xml:space="preserve">О внесение изменений в решение </w:t>
      </w:r>
      <w:r w:rsidRPr="00916319">
        <w:rPr>
          <w:rFonts w:ascii="Times New Roman" w:hAnsi="Times New Roman" w:cs="Times New Roman"/>
          <w:sz w:val="28"/>
        </w:rPr>
        <w:t>Пировского районного Совета депутатов от 29.08.2013г. № 45-273р «О системе оплаты труда работников районных муниципальных учреждений».</w:t>
      </w:r>
    </w:p>
    <w:p w:rsidR="00916319" w:rsidRPr="00916319" w:rsidRDefault="00916319" w:rsidP="00916319">
      <w:pPr>
        <w:spacing w:after="0"/>
        <w:rPr>
          <w:rFonts w:ascii="Times New Roman" w:hAnsi="Times New Roman" w:cs="Times New Roman"/>
        </w:rPr>
      </w:pPr>
    </w:p>
    <w:p w:rsidR="00916319" w:rsidRPr="00916319" w:rsidRDefault="00916319" w:rsidP="00916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319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 кодексом Российской Федерации, Законом Красноярского края от 29.10.2009 № 9-3864 «О новых системах оплаты труда работников краевых государственных бюджетных и казенных учреждений», Уставом  Пировского района, </w:t>
      </w:r>
      <w:proofErr w:type="spellStart"/>
      <w:r w:rsidRPr="00916319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Pr="00916319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6A15FA" w:rsidRDefault="00916319" w:rsidP="006A15F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15FA">
        <w:rPr>
          <w:rFonts w:ascii="Times New Roman" w:hAnsi="Times New Roman" w:cs="Times New Roman"/>
          <w:sz w:val="28"/>
        </w:rPr>
        <w:t>Внести в решение Пировског</w:t>
      </w:r>
      <w:r w:rsidR="006A15FA">
        <w:rPr>
          <w:rFonts w:ascii="Times New Roman" w:hAnsi="Times New Roman" w:cs="Times New Roman"/>
          <w:sz w:val="28"/>
        </w:rPr>
        <w:t xml:space="preserve">о районного Совета депутатов </w:t>
      </w:r>
      <w:proofErr w:type="gramStart"/>
      <w:r w:rsidR="006A15FA">
        <w:rPr>
          <w:rFonts w:ascii="Times New Roman" w:hAnsi="Times New Roman" w:cs="Times New Roman"/>
          <w:sz w:val="28"/>
        </w:rPr>
        <w:t>от</w:t>
      </w:r>
      <w:proofErr w:type="gramEnd"/>
    </w:p>
    <w:p w:rsidR="00916319" w:rsidRPr="006A15FA" w:rsidRDefault="00916319" w:rsidP="006A15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15FA">
        <w:rPr>
          <w:rFonts w:ascii="Times New Roman" w:hAnsi="Times New Roman" w:cs="Times New Roman"/>
          <w:sz w:val="28"/>
        </w:rPr>
        <w:t xml:space="preserve">29.08.2013г. № 45-273р «О системе оплаты труда работников районных муниципальных учреждений» следующие изменения: </w:t>
      </w:r>
    </w:p>
    <w:p w:rsidR="00FC7957" w:rsidRDefault="00D33668" w:rsidP="00FC795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33668">
        <w:rPr>
          <w:rFonts w:ascii="Times New Roman" w:hAnsi="Times New Roman" w:cs="Times New Roman"/>
          <w:sz w:val="28"/>
        </w:rPr>
        <w:t xml:space="preserve">1) </w:t>
      </w:r>
      <w:r w:rsidR="008E77C4">
        <w:rPr>
          <w:rFonts w:ascii="Times New Roman" w:hAnsi="Times New Roman" w:cs="Times New Roman"/>
          <w:sz w:val="28"/>
        </w:rPr>
        <w:t>В абзаце втором пункта 2.3</w:t>
      </w:r>
      <w:r w:rsidR="00912998">
        <w:rPr>
          <w:rFonts w:ascii="Times New Roman" w:hAnsi="Times New Roman" w:cs="Times New Roman"/>
          <w:sz w:val="28"/>
        </w:rPr>
        <w:t>.</w:t>
      </w:r>
      <w:r w:rsidR="008E77C4">
        <w:rPr>
          <w:rFonts w:ascii="Times New Roman" w:hAnsi="Times New Roman" w:cs="Times New Roman"/>
          <w:sz w:val="28"/>
        </w:rPr>
        <w:t xml:space="preserve"> статьи 2 </w:t>
      </w:r>
      <w:r w:rsidR="00172574">
        <w:rPr>
          <w:rFonts w:ascii="Times New Roman" w:hAnsi="Times New Roman" w:cs="Times New Roman"/>
          <w:sz w:val="28"/>
        </w:rPr>
        <w:t xml:space="preserve">Положения </w:t>
      </w:r>
      <w:r w:rsidR="008E77C4">
        <w:rPr>
          <w:rFonts w:ascii="Times New Roman" w:hAnsi="Times New Roman" w:cs="Times New Roman"/>
          <w:sz w:val="28"/>
        </w:rPr>
        <w:t>после слов «и условия» дополнить словами «, в том числе при наличии квалификационной категории»;</w:t>
      </w:r>
    </w:p>
    <w:p w:rsidR="00E30248" w:rsidRPr="00FC7957" w:rsidRDefault="0002478A" w:rsidP="00FC795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C7957">
        <w:rPr>
          <w:rFonts w:ascii="Times New Roman" w:hAnsi="Times New Roman" w:cs="Times New Roman"/>
          <w:sz w:val="28"/>
        </w:rPr>
        <w:t xml:space="preserve">2) </w:t>
      </w:r>
      <w:r w:rsidR="00626656" w:rsidRPr="00FC7957">
        <w:rPr>
          <w:rFonts w:ascii="Times New Roman" w:hAnsi="Times New Roman" w:cs="Times New Roman"/>
          <w:sz w:val="28"/>
        </w:rPr>
        <w:t xml:space="preserve">Пункт </w:t>
      </w:r>
      <w:r w:rsidR="008E77C4" w:rsidRPr="00FC7957">
        <w:rPr>
          <w:rFonts w:ascii="Times New Roman" w:hAnsi="Times New Roman" w:cs="Times New Roman"/>
          <w:sz w:val="28"/>
        </w:rPr>
        <w:t>3.2</w:t>
      </w:r>
      <w:r w:rsidR="00912998" w:rsidRPr="00FC7957">
        <w:rPr>
          <w:rFonts w:ascii="Times New Roman" w:hAnsi="Times New Roman" w:cs="Times New Roman"/>
          <w:sz w:val="28"/>
        </w:rPr>
        <w:t>.</w:t>
      </w:r>
      <w:r w:rsidR="008E77C4" w:rsidRPr="00FC7957">
        <w:rPr>
          <w:rFonts w:ascii="Times New Roman" w:hAnsi="Times New Roman" w:cs="Times New Roman"/>
          <w:sz w:val="28"/>
        </w:rPr>
        <w:t xml:space="preserve"> </w:t>
      </w:r>
      <w:r w:rsidR="00626656" w:rsidRPr="00FC7957">
        <w:rPr>
          <w:rFonts w:ascii="Times New Roman" w:hAnsi="Times New Roman" w:cs="Times New Roman"/>
          <w:sz w:val="28"/>
        </w:rPr>
        <w:t xml:space="preserve"> </w:t>
      </w:r>
      <w:r w:rsidR="008E77C4" w:rsidRPr="00FC7957">
        <w:rPr>
          <w:rFonts w:ascii="Times New Roman" w:hAnsi="Times New Roman" w:cs="Times New Roman"/>
          <w:sz w:val="28"/>
        </w:rPr>
        <w:t>статьи 3</w:t>
      </w:r>
      <w:r w:rsidR="00E30248" w:rsidRPr="00FC7957">
        <w:rPr>
          <w:rFonts w:ascii="Times New Roman" w:hAnsi="Times New Roman" w:cs="Times New Roman"/>
          <w:sz w:val="28"/>
        </w:rPr>
        <w:t xml:space="preserve"> </w:t>
      </w:r>
      <w:r w:rsidR="00172574">
        <w:rPr>
          <w:rFonts w:ascii="Times New Roman" w:hAnsi="Times New Roman" w:cs="Times New Roman"/>
          <w:sz w:val="28"/>
        </w:rPr>
        <w:t xml:space="preserve">Положения </w:t>
      </w:r>
      <w:r w:rsidR="00E30248" w:rsidRPr="00FC7957">
        <w:rPr>
          <w:rFonts w:ascii="Times New Roman" w:hAnsi="Times New Roman" w:cs="Times New Roman"/>
          <w:sz w:val="28"/>
        </w:rPr>
        <w:t>дополнить абзацем следующего содержания</w:t>
      </w:r>
      <w:r w:rsidR="00626656" w:rsidRPr="00FC7957">
        <w:rPr>
          <w:rFonts w:ascii="Times New Roman" w:hAnsi="Times New Roman" w:cs="Times New Roman"/>
          <w:sz w:val="28"/>
        </w:rPr>
        <w:t>:</w:t>
      </w:r>
    </w:p>
    <w:p w:rsidR="00626656" w:rsidRPr="00B34E42" w:rsidRDefault="00626656" w:rsidP="00FC795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>«</w:t>
      </w:r>
      <w:r w:rsidR="00E30248">
        <w:rPr>
          <w:rFonts w:ascii="Times New Roman" w:hAnsi="Times New Roman" w:cs="Times New Roman"/>
          <w:sz w:val="28"/>
        </w:rPr>
        <w:t>выплаты за работу в сельской местности</w:t>
      </w:r>
      <w:r w:rsidRPr="00B34E42">
        <w:rPr>
          <w:rFonts w:ascii="Times New Roman" w:hAnsi="Times New Roman" w:cs="Times New Roman"/>
          <w:sz w:val="28"/>
        </w:rPr>
        <w:t>»;</w:t>
      </w:r>
    </w:p>
    <w:p w:rsidR="00626656" w:rsidRPr="00B34E42" w:rsidRDefault="00626656" w:rsidP="006A15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 xml:space="preserve">В пункте </w:t>
      </w:r>
      <w:r w:rsidR="00E30248">
        <w:rPr>
          <w:rFonts w:ascii="Times New Roman" w:hAnsi="Times New Roman" w:cs="Times New Roman"/>
          <w:sz w:val="28"/>
        </w:rPr>
        <w:t>4</w:t>
      </w:r>
      <w:r w:rsidRPr="00B34E42">
        <w:rPr>
          <w:rFonts w:ascii="Times New Roman" w:hAnsi="Times New Roman" w:cs="Times New Roman"/>
          <w:sz w:val="28"/>
        </w:rPr>
        <w:t>.2</w:t>
      </w:r>
      <w:r w:rsidR="00912998">
        <w:rPr>
          <w:rFonts w:ascii="Times New Roman" w:hAnsi="Times New Roman" w:cs="Times New Roman"/>
          <w:sz w:val="28"/>
        </w:rPr>
        <w:t>.</w:t>
      </w:r>
      <w:r w:rsidRPr="00B34E42">
        <w:rPr>
          <w:rFonts w:ascii="Times New Roman" w:hAnsi="Times New Roman" w:cs="Times New Roman"/>
          <w:sz w:val="28"/>
        </w:rPr>
        <w:t xml:space="preserve"> </w:t>
      </w:r>
      <w:r w:rsidR="00E30248">
        <w:rPr>
          <w:rFonts w:ascii="Times New Roman" w:hAnsi="Times New Roman" w:cs="Times New Roman"/>
          <w:sz w:val="28"/>
        </w:rPr>
        <w:t xml:space="preserve">статьи 4 </w:t>
      </w:r>
      <w:r w:rsidR="00172574">
        <w:rPr>
          <w:rFonts w:ascii="Times New Roman" w:hAnsi="Times New Roman" w:cs="Times New Roman"/>
          <w:sz w:val="28"/>
        </w:rPr>
        <w:t xml:space="preserve">Положения </w:t>
      </w:r>
      <w:r w:rsidR="00E30248">
        <w:rPr>
          <w:rFonts w:ascii="Times New Roman" w:hAnsi="Times New Roman" w:cs="Times New Roman"/>
          <w:sz w:val="28"/>
        </w:rPr>
        <w:t>слова «квалификационной категории,», «работы в  сельской местности</w:t>
      </w:r>
      <w:proofErr w:type="gramStart"/>
      <w:r w:rsidR="00E30248">
        <w:rPr>
          <w:rFonts w:ascii="Times New Roman" w:hAnsi="Times New Roman" w:cs="Times New Roman"/>
          <w:sz w:val="28"/>
        </w:rPr>
        <w:t>,»</w:t>
      </w:r>
      <w:proofErr w:type="gramEnd"/>
      <w:r w:rsidR="00E30248">
        <w:rPr>
          <w:rFonts w:ascii="Times New Roman" w:hAnsi="Times New Roman" w:cs="Times New Roman"/>
          <w:sz w:val="28"/>
        </w:rPr>
        <w:t xml:space="preserve"> исключить </w:t>
      </w:r>
      <w:r w:rsidR="0028259D" w:rsidRPr="00B34E42">
        <w:rPr>
          <w:rFonts w:ascii="Times New Roman" w:hAnsi="Times New Roman" w:cs="Times New Roman"/>
          <w:sz w:val="28"/>
        </w:rPr>
        <w:t>;</w:t>
      </w:r>
    </w:p>
    <w:p w:rsidR="00E30248" w:rsidRDefault="0028259D" w:rsidP="006A15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02478A">
        <w:rPr>
          <w:rFonts w:ascii="Times New Roman" w:hAnsi="Times New Roman" w:cs="Times New Roman"/>
          <w:sz w:val="28"/>
        </w:rPr>
        <w:t xml:space="preserve">В </w:t>
      </w:r>
      <w:r w:rsidR="00E30248">
        <w:rPr>
          <w:rFonts w:ascii="Times New Roman" w:hAnsi="Times New Roman" w:cs="Times New Roman"/>
          <w:sz w:val="28"/>
        </w:rPr>
        <w:t>статье 6</w:t>
      </w:r>
      <w:r w:rsidR="00172574">
        <w:rPr>
          <w:rFonts w:ascii="Times New Roman" w:hAnsi="Times New Roman" w:cs="Times New Roman"/>
          <w:sz w:val="28"/>
        </w:rPr>
        <w:t xml:space="preserve"> Положения</w:t>
      </w:r>
      <w:r w:rsidR="00E30248">
        <w:rPr>
          <w:rFonts w:ascii="Times New Roman" w:hAnsi="Times New Roman" w:cs="Times New Roman"/>
          <w:sz w:val="28"/>
        </w:rPr>
        <w:t xml:space="preserve">: </w:t>
      </w:r>
    </w:p>
    <w:p w:rsidR="00E30248" w:rsidRDefault="00E30248" w:rsidP="00E30248">
      <w:pPr>
        <w:pStyle w:val="a3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а) пункт 6.2</w:t>
      </w:r>
      <w:r w:rsidR="0091299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дополнить абзацем следующего содержания:</w:t>
      </w:r>
    </w:p>
    <w:p w:rsidR="00E30248" w:rsidRDefault="00E30248" w:rsidP="00BE53C9">
      <w:pPr>
        <w:pStyle w:val="a3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примерн</w:t>
      </w:r>
      <w:r w:rsidR="00BE53C9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положени</w:t>
      </w:r>
      <w:r w:rsidR="00BE53C9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 об оплате труда могут устанавливаться условия</w:t>
      </w:r>
      <w:r w:rsidR="00BE53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увеличения размера должностного оклада руководителя учреждения</w:t>
      </w:r>
      <w:r w:rsidR="00BE53C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 наличии квалификационной категории</w:t>
      </w:r>
      <w:proofErr w:type="gramStart"/>
      <w:r w:rsidR="00BE53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BE53C9">
        <w:rPr>
          <w:rFonts w:ascii="Times New Roman" w:hAnsi="Times New Roman" w:cs="Times New Roman"/>
          <w:sz w:val="28"/>
        </w:rPr>
        <w:t>;</w:t>
      </w:r>
      <w:proofErr w:type="gramEnd"/>
    </w:p>
    <w:p w:rsidR="00EB7C59" w:rsidRDefault="00E30248" w:rsidP="00E30248">
      <w:pPr>
        <w:pStyle w:val="a3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б) </w:t>
      </w:r>
      <w:r w:rsidR="00BE53C9">
        <w:rPr>
          <w:rFonts w:ascii="Times New Roman" w:hAnsi="Times New Roman" w:cs="Times New Roman"/>
          <w:sz w:val="28"/>
        </w:rPr>
        <w:t>пункт 6.7</w:t>
      </w:r>
      <w:r w:rsidR="00912998">
        <w:rPr>
          <w:rFonts w:ascii="Times New Roman" w:hAnsi="Times New Roman" w:cs="Times New Roman"/>
          <w:sz w:val="28"/>
        </w:rPr>
        <w:t>.</w:t>
      </w:r>
      <w:r w:rsidR="00BE53C9">
        <w:rPr>
          <w:rFonts w:ascii="Times New Roman" w:hAnsi="Times New Roman" w:cs="Times New Roman"/>
          <w:sz w:val="28"/>
        </w:rPr>
        <w:t xml:space="preserve"> </w:t>
      </w:r>
      <w:r w:rsidR="00EB7C59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912998" w:rsidRDefault="00EB7C59" w:rsidP="00BF1F8C">
      <w:pPr>
        <w:pStyle w:val="a3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«6.7.  Размеры должностных окладов заместителей руководителей и главных бухгалтеров</w:t>
      </w:r>
      <w:r w:rsidR="00BF1F8C">
        <w:rPr>
          <w:rFonts w:ascii="Times New Roman" w:hAnsi="Times New Roman" w:cs="Times New Roman"/>
          <w:sz w:val="28"/>
        </w:rPr>
        <w:t xml:space="preserve"> устанавливаются руководителем учреждения на 10-30 процентов ниже размеров должностных окладов руководителей </w:t>
      </w:r>
      <w:r w:rsidR="00912998">
        <w:rPr>
          <w:rFonts w:ascii="Times New Roman" w:hAnsi="Times New Roman" w:cs="Times New Roman"/>
          <w:sz w:val="28"/>
        </w:rPr>
        <w:t>этих учреждений без учета увеличения должностного оклада руководителя учреждения при наличии квалификационной категории.</w:t>
      </w:r>
    </w:p>
    <w:p w:rsidR="0028259D" w:rsidRPr="00E30248" w:rsidRDefault="00912998" w:rsidP="00BF1F8C">
      <w:pPr>
        <w:pStyle w:val="a3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примерных положениях об оплате труда могут устанавливаться условия </w:t>
      </w:r>
      <w:proofErr w:type="gramStart"/>
      <w:r>
        <w:rPr>
          <w:rFonts w:ascii="Times New Roman" w:hAnsi="Times New Roman" w:cs="Times New Roman"/>
          <w:sz w:val="28"/>
        </w:rPr>
        <w:t>увеличения размера должностных окладов заместителей руководителя учреждения</w:t>
      </w:r>
      <w:proofErr w:type="gramEnd"/>
      <w:r>
        <w:rPr>
          <w:rFonts w:ascii="Times New Roman" w:hAnsi="Times New Roman" w:cs="Times New Roman"/>
          <w:sz w:val="28"/>
        </w:rPr>
        <w:t xml:space="preserve"> при наличии квалификационной категории.»</w:t>
      </w:r>
      <w:r w:rsidR="00EB7C59">
        <w:rPr>
          <w:rFonts w:ascii="Times New Roman" w:hAnsi="Times New Roman" w:cs="Times New Roman"/>
          <w:sz w:val="28"/>
        </w:rPr>
        <w:t xml:space="preserve"> </w:t>
      </w:r>
      <w:r w:rsidR="0028259D" w:rsidRPr="00E30248">
        <w:rPr>
          <w:rFonts w:ascii="Times New Roman" w:hAnsi="Times New Roman" w:cs="Times New Roman"/>
          <w:sz w:val="28"/>
        </w:rPr>
        <w:t>;</w:t>
      </w:r>
    </w:p>
    <w:p w:rsidR="00161135" w:rsidRPr="00A70D6A" w:rsidRDefault="00161135" w:rsidP="00A70D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 xml:space="preserve">В </w:t>
      </w:r>
      <w:r w:rsidR="00912998">
        <w:rPr>
          <w:rFonts w:ascii="Times New Roman" w:hAnsi="Times New Roman" w:cs="Times New Roman"/>
          <w:sz w:val="28"/>
        </w:rPr>
        <w:t xml:space="preserve">пункте 9.2. статьи 9 </w:t>
      </w:r>
      <w:r w:rsidR="00172574">
        <w:rPr>
          <w:rFonts w:ascii="Times New Roman" w:hAnsi="Times New Roman" w:cs="Times New Roman"/>
          <w:sz w:val="28"/>
        </w:rPr>
        <w:t xml:space="preserve">Положения </w:t>
      </w:r>
      <w:r w:rsidR="00912998">
        <w:rPr>
          <w:rFonts w:ascii="Times New Roman" w:hAnsi="Times New Roman" w:cs="Times New Roman"/>
          <w:sz w:val="28"/>
        </w:rPr>
        <w:t>слова «выплат стимулирующего характера руководителям учреждений и» исключить</w:t>
      </w:r>
      <w:r w:rsidR="00FC7957" w:rsidRPr="00A70D6A">
        <w:rPr>
          <w:rFonts w:ascii="Times New Roman" w:hAnsi="Times New Roman" w:cs="Times New Roman"/>
          <w:sz w:val="28"/>
        </w:rPr>
        <w:t>.</w:t>
      </w:r>
    </w:p>
    <w:p w:rsidR="00161135" w:rsidRPr="00B34E42" w:rsidRDefault="00FC7957" w:rsidP="00F243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1376D7" w:rsidRPr="00FC7957" w:rsidRDefault="001376D7" w:rsidP="00F243FA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7957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газете «Заря».</w:t>
      </w:r>
    </w:p>
    <w:p w:rsidR="00FC7957" w:rsidRPr="00FC7957" w:rsidRDefault="00FC7957" w:rsidP="00FC795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1- 5 настоящего Решения применяются к правоотношениям, возникшим с 1 октября 2014 года.</w:t>
      </w:r>
    </w:p>
    <w:p w:rsidR="001376D7" w:rsidRPr="008E701C" w:rsidRDefault="001376D7" w:rsidP="001376D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5FA" w:rsidRDefault="006A15FA" w:rsidP="008E7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01C" w:rsidRDefault="008E701C" w:rsidP="008E7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Пировского района – </w:t>
      </w:r>
    </w:p>
    <w:p w:rsidR="008E701C" w:rsidRDefault="008E701C" w:rsidP="008E7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6D7" w:rsidRPr="008E701C">
        <w:rPr>
          <w:rFonts w:ascii="Times New Roman" w:hAnsi="Times New Roman" w:cs="Times New Roman"/>
          <w:sz w:val="28"/>
          <w:szCs w:val="28"/>
        </w:rPr>
        <w:t xml:space="preserve">редседатель Пировского </w:t>
      </w:r>
    </w:p>
    <w:p w:rsidR="005F2AC1" w:rsidRPr="008E701C" w:rsidRDefault="001376D7" w:rsidP="008E7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E701C">
        <w:rPr>
          <w:rFonts w:ascii="Times New Roman" w:hAnsi="Times New Roman" w:cs="Times New Roman"/>
          <w:sz w:val="28"/>
          <w:szCs w:val="28"/>
        </w:rPr>
        <w:t>С</w:t>
      </w:r>
      <w:r w:rsidRPr="008E701C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8E701C" w:rsidRPr="008E70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E70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701C" w:rsidRPr="008E701C">
        <w:rPr>
          <w:rFonts w:ascii="Times New Roman" w:hAnsi="Times New Roman" w:cs="Times New Roman"/>
          <w:sz w:val="28"/>
          <w:szCs w:val="28"/>
        </w:rPr>
        <w:t xml:space="preserve">   </w:t>
      </w:r>
      <w:r w:rsidRPr="008E701C">
        <w:rPr>
          <w:rFonts w:ascii="Times New Roman" w:hAnsi="Times New Roman" w:cs="Times New Roman"/>
          <w:sz w:val="28"/>
          <w:szCs w:val="28"/>
        </w:rPr>
        <w:t>А.И. Евсеев</w:t>
      </w:r>
    </w:p>
    <w:sectPr w:rsidR="005F2AC1" w:rsidRPr="008E701C" w:rsidSect="0048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64A"/>
    <w:multiLevelType w:val="multilevel"/>
    <w:tmpl w:val="DF3E0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108367A"/>
    <w:multiLevelType w:val="hybridMultilevel"/>
    <w:tmpl w:val="1DB064FC"/>
    <w:lvl w:ilvl="0" w:tplc="2CF0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931A0"/>
    <w:multiLevelType w:val="hybridMultilevel"/>
    <w:tmpl w:val="35964E32"/>
    <w:lvl w:ilvl="0" w:tplc="CFACB75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B5095"/>
    <w:multiLevelType w:val="hybridMultilevel"/>
    <w:tmpl w:val="1686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56"/>
    <w:rsid w:val="0001611A"/>
    <w:rsid w:val="0002478A"/>
    <w:rsid w:val="00025B4B"/>
    <w:rsid w:val="00025F35"/>
    <w:rsid w:val="00026A59"/>
    <w:rsid w:val="000505A2"/>
    <w:rsid w:val="000676F3"/>
    <w:rsid w:val="000A52A3"/>
    <w:rsid w:val="000C2217"/>
    <w:rsid w:val="000E36B6"/>
    <w:rsid w:val="000F4C21"/>
    <w:rsid w:val="001376D7"/>
    <w:rsid w:val="00153E35"/>
    <w:rsid w:val="00154AF5"/>
    <w:rsid w:val="00160650"/>
    <w:rsid w:val="00161135"/>
    <w:rsid w:val="00172574"/>
    <w:rsid w:val="00180EAF"/>
    <w:rsid w:val="001837A8"/>
    <w:rsid w:val="00190706"/>
    <w:rsid w:val="00194291"/>
    <w:rsid w:val="001A19CA"/>
    <w:rsid w:val="001E319B"/>
    <w:rsid w:val="002042CE"/>
    <w:rsid w:val="00207E16"/>
    <w:rsid w:val="002100B1"/>
    <w:rsid w:val="00210AA3"/>
    <w:rsid w:val="002145EC"/>
    <w:rsid w:val="0022101D"/>
    <w:rsid w:val="00241A74"/>
    <w:rsid w:val="0028259D"/>
    <w:rsid w:val="002A541B"/>
    <w:rsid w:val="002E4DEA"/>
    <w:rsid w:val="00322551"/>
    <w:rsid w:val="00360AE2"/>
    <w:rsid w:val="003620FD"/>
    <w:rsid w:val="003831B8"/>
    <w:rsid w:val="00396B91"/>
    <w:rsid w:val="003E0A07"/>
    <w:rsid w:val="003F4C6E"/>
    <w:rsid w:val="004144FB"/>
    <w:rsid w:val="00424778"/>
    <w:rsid w:val="0044012B"/>
    <w:rsid w:val="00446357"/>
    <w:rsid w:val="00450410"/>
    <w:rsid w:val="00486676"/>
    <w:rsid w:val="004C160B"/>
    <w:rsid w:val="004D1B0A"/>
    <w:rsid w:val="004E61F8"/>
    <w:rsid w:val="00513D7C"/>
    <w:rsid w:val="00556F8D"/>
    <w:rsid w:val="005959E0"/>
    <w:rsid w:val="005C2859"/>
    <w:rsid w:val="005E0B1D"/>
    <w:rsid w:val="005F2AC1"/>
    <w:rsid w:val="00615C7C"/>
    <w:rsid w:val="00626656"/>
    <w:rsid w:val="00653E3C"/>
    <w:rsid w:val="0069598B"/>
    <w:rsid w:val="00696DF1"/>
    <w:rsid w:val="006A15FA"/>
    <w:rsid w:val="006C2E38"/>
    <w:rsid w:val="006D006E"/>
    <w:rsid w:val="006E1396"/>
    <w:rsid w:val="006E640B"/>
    <w:rsid w:val="006F4CE3"/>
    <w:rsid w:val="007019F8"/>
    <w:rsid w:val="0070697C"/>
    <w:rsid w:val="00763A0D"/>
    <w:rsid w:val="00765576"/>
    <w:rsid w:val="007739FF"/>
    <w:rsid w:val="007A4479"/>
    <w:rsid w:val="007B76F4"/>
    <w:rsid w:val="007C002F"/>
    <w:rsid w:val="007C1690"/>
    <w:rsid w:val="007E4778"/>
    <w:rsid w:val="007F5C70"/>
    <w:rsid w:val="008015D7"/>
    <w:rsid w:val="00805C6C"/>
    <w:rsid w:val="00807C1E"/>
    <w:rsid w:val="00820CF4"/>
    <w:rsid w:val="0083033C"/>
    <w:rsid w:val="00832DB5"/>
    <w:rsid w:val="008645D5"/>
    <w:rsid w:val="00874BCF"/>
    <w:rsid w:val="008776E8"/>
    <w:rsid w:val="008A2128"/>
    <w:rsid w:val="008A2706"/>
    <w:rsid w:val="008C7D5C"/>
    <w:rsid w:val="008E701C"/>
    <w:rsid w:val="008E77C4"/>
    <w:rsid w:val="008E7DA7"/>
    <w:rsid w:val="00912998"/>
    <w:rsid w:val="00916319"/>
    <w:rsid w:val="00932663"/>
    <w:rsid w:val="0093533C"/>
    <w:rsid w:val="009358CE"/>
    <w:rsid w:val="009361AD"/>
    <w:rsid w:val="009371A2"/>
    <w:rsid w:val="009877BD"/>
    <w:rsid w:val="00995BF6"/>
    <w:rsid w:val="009B20CC"/>
    <w:rsid w:val="009C2460"/>
    <w:rsid w:val="009C4F4B"/>
    <w:rsid w:val="009D3AB7"/>
    <w:rsid w:val="009E23ED"/>
    <w:rsid w:val="009E3AC8"/>
    <w:rsid w:val="00A07C43"/>
    <w:rsid w:val="00A13FC9"/>
    <w:rsid w:val="00A5067A"/>
    <w:rsid w:val="00A702C1"/>
    <w:rsid w:val="00A70D6A"/>
    <w:rsid w:val="00A76662"/>
    <w:rsid w:val="00A83D4E"/>
    <w:rsid w:val="00AD61EE"/>
    <w:rsid w:val="00AD73A6"/>
    <w:rsid w:val="00AF41BD"/>
    <w:rsid w:val="00B05ECB"/>
    <w:rsid w:val="00B109C6"/>
    <w:rsid w:val="00B21C91"/>
    <w:rsid w:val="00B271A4"/>
    <w:rsid w:val="00B32D55"/>
    <w:rsid w:val="00B34E42"/>
    <w:rsid w:val="00B422B1"/>
    <w:rsid w:val="00B455E5"/>
    <w:rsid w:val="00B5315E"/>
    <w:rsid w:val="00B608FC"/>
    <w:rsid w:val="00B65C4D"/>
    <w:rsid w:val="00B7175D"/>
    <w:rsid w:val="00B82A00"/>
    <w:rsid w:val="00B92AB2"/>
    <w:rsid w:val="00BA7093"/>
    <w:rsid w:val="00BE4B82"/>
    <w:rsid w:val="00BE53C9"/>
    <w:rsid w:val="00BF1F8C"/>
    <w:rsid w:val="00C30AC5"/>
    <w:rsid w:val="00C3114C"/>
    <w:rsid w:val="00C45BC1"/>
    <w:rsid w:val="00C5198A"/>
    <w:rsid w:val="00C779A8"/>
    <w:rsid w:val="00C90241"/>
    <w:rsid w:val="00C92CBF"/>
    <w:rsid w:val="00CC12E9"/>
    <w:rsid w:val="00CD5953"/>
    <w:rsid w:val="00CE34B6"/>
    <w:rsid w:val="00CF693B"/>
    <w:rsid w:val="00D0704F"/>
    <w:rsid w:val="00D24634"/>
    <w:rsid w:val="00D33668"/>
    <w:rsid w:val="00D379E1"/>
    <w:rsid w:val="00D45C81"/>
    <w:rsid w:val="00D47058"/>
    <w:rsid w:val="00D50F07"/>
    <w:rsid w:val="00D6107C"/>
    <w:rsid w:val="00D73838"/>
    <w:rsid w:val="00D838DF"/>
    <w:rsid w:val="00DB4D44"/>
    <w:rsid w:val="00DE1307"/>
    <w:rsid w:val="00DF09C6"/>
    <w:rsid w:val="00DF1974"/>
    <w:rsid w:val="00DF77B4"/>
    <w:rsid w:val="00E25E7D"/>
    <w:rsid w:val="00E30248"/>
    <w:rsid w:val="00E42F21"/>
    <w:rsid w:val="00E4447F"/>
    <w:rsid w:val="00E45717"/>
    <w:rsid w:val="00E7021B"/>
    <w:rsid w:val="00EB5486"/>
    <w:rsid w:val="00EB7C59"/>
    <w:rsid w:val="00EC4900"/>
    <w:rsid w:val="00F13B79"/>
    <w:rsid w:val="00F243FA"/>
    <w:rsid w:val="00F25A73"/>
    <w:rsid w:val="00F36B22"/>
    <w:rsid w:val="00F41D19"/>
    <w:rsid w:val="00F90554"/>
    <w:rsid w:val="00F96FE1"/>
    <w:rsid w:val="00FB1898"/>
    <w:rsid w:val="00FB6DDB"/>
    <w:rsid w:val="00FC7957"/>
    <w:rsid w:val="00FE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56"/>
    <w:pPr>
      <w:ind w:left="720"/>
      <w:contextualSpacing/>
    </w:pPr>
  </w:style>
  <w:style w:type="table" w:styleId="a4">
    <w:name w:val="Table Grid"/>
    <w:basedOn w:val="a1"/>
    <w:uiPriority w:val="39"/>
    <w:rsid w:val="0016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5057-8A58-4170-A38D-8DA5A9C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Admin</cp:lastModifiedBy>
  <cp:revision>30</cp:revision>
  <cp:lastPrinted>2014-06-20T08:14:00Z</cp:lastPrinted>
  <dcterms:created xsi:type="dcterms:W3CDTF">2014-05-28T04:20:00Z</dcterms:created>
  <dcterms:modified xsi:type="dcterms:W3CDTF">2014-09-24T05:14:00Z</dcterms:modified>
</cp:coreProperties>
</file>